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799" w:rsidRDefault="00D80799">
      <w:pPr>
        <w:pStyle w:val="Titel"/>
        <w:rPr>
          <w:highlight w:val="yellow"/>
        </w:rPr>
      </w:pPr>
    </w:p>
    <w:p w:rsidR="00D80799" w:rsidRDefault="00D80799" w:rsidP="00511A51">
      <w:pPr>
        <w:pStyle w:val="Titel"/>
      </w:pPr>
      <w:r w:rsidRPr="00A617A1">
        <w:rPr>
          <w:b w:val="0"/>
          <w:i/>
        </w:rPr>
        <w:br/>
      </w:r>
      <w:r>
        <w:t>Transportverweigerung</w:t>
      </w:r>
    </w:p>
    <w:p w:rsidR="00D80799" w:rsidRDefault="00D80799">
      <w:pPr>
        <w:rPr>
          <w:color w:val="0000FF"/>
        </w:rPr>
      </w:pPr>
    </w:p>
    <w:p w:rsidR="00D80799" w:rsidRPr="001331DD" w:rsidRDefault="00D80799">
      <w:pPr>
        <w:rPr>
          <w:color w:val="000000"/>
        </w:rPr>
      </w:pPr>
    </w:p>
    <w:p w:rsidR="00D80799" w:rsidRPr="001331DD" w:rsidRDefault="00D80799">
      <w:pPr>
        <w:rPr>
          <w:color w:val="000000"/>
        </w:rPr>
      </w:pPr>
    </w:p>
    <w:p w:rsidR="00D80799" w:rsidRPr="001331DD" w:rsidRDefault="00D80799">
      <w:pPr>
        <w:rPr>
          <w:color w:val="000000"/>
        </w:rPr>
      </w:pPr>
      <w:r w:rsidRPr="001331DD">
        <w:rPr>
          <w:color w:val="000000"/>
        </w:rPr>
        <w:t xml:space="preserve">Sehr geehrte(r) Frau/Herr __________________________________, </w:t>
      </w:r>
      <w:r w:rsidRPr="001331DD">
        <w:rPr>
          <w:color w:val="000000"/>
        </w:rPr>
        <w:br/>
        <w:t xml:space="preserve"> </w:t>
      </w:r>
      <w:r w:rsidRPr="001331DD">
        <w:rPr>
          <w:color w:val="000000"/>
        </w:rPr>
        <w:tab/>
      </w:r>
      <w:r w:rsidRPr="001331DD">
        <w:rPr>
          <w:color w:val="000000"/>
        </w:rPr>
        <w:tab/>
      </w:r>
      <w:r w:rsidRPr="001331DD">
        <w:rPr>
          <w:color w:val="000000"/>
        </w:rPr>
        <w:tab/>
      </w:r>
      <w:r w:rsidRPr="001331DD">
        <w:rPr>
          <w:color w:val="000000"/>
        </w:rPr>
        <w:tab/>
      </w:r>
      <w:r w:rsidRPr="001331DD">
        <w:rPr>
          <w:color w:val="000000"/>
          <w:sz w:val="16"/>
          <w:szCs w:val="16"/>
        </w:rPr>
        <w:t>(Name, Vorname, Geburtsdatum)</w:t>
      </w:r>
    </w:p>
    <w:p w:rsidR="00D80799" w:rsidRPr="001331DD" w:rsidRDefault="00D80799">
      <w:pPr>
        <w:rPr>
          <w:color w:val="000000"/>
        </w:rPr>
      </w:pPr>
    </w:p>
    <w:p w:rsidR="00D80799" w:rsidRPr="001331DD" w:rsidRDefault="00D80799">
      <w:pPr>
        <w:rPr>
          <w:color w:val="000000"/>
        </w:rPr>
      </w:pPr>
    </w:p>
    <w:p w:rsidR="00D80799" w:rsidRPr="001331DD" w:rsidRDefault="00D80799">
      <w:pPr>
        <w:rPr>
          <w:color w:val="000000"/>
        </w:rPr>
      </w:pPr>
      <w:r w:rsidRPr="001331DD">
        <w:rPr>
          <w:color w:val="000000"/>
        </w:rPr>
        <w:t>Im Rahmen des Rettungsdiensteinsatzes (___________</w:t>
      </w:r>
      <w:r w:rsidRPr="001331DD">
        <w:rPr>
          <w:color w:val="000000"/>
          <w:sz w:val="18"/>
        </w:rPr>
        <w:t>Einsatznummer)</w:t>
      </w:r>
      <w:r w:rsidRPr="001331DD">
        <w:rPr>
          <w:color w:val="000000"/>
        </w:rPr>
        <w:t xml:space="preserve"> wurden Sie durch das Rettungsfachpersonal Frau/Herr ______________________ </w:t>
      </w:r>
      <w:r w:rsidRPr="001331DD">
        <w:rPr>
          <w:color w:val="000000"/>
          <w:sz w:val="16"/>
          <w:szCs w:val="16"/>
        </w:rPr>
        <w:t xml:space="preserve">(ggf. Pseudonym – Personalnummer) </w:t>
      </w:r>
      <w:r w:rsidRPr="001331DD">
        <w:rPr>
          <w:color w:val="000000"/>
        </w:rPr>
        <w:t>beurteilt. Aufgrund der eingeschränkten Untersuchungstechniken und medizinischen Möglichkeiten im Rahmen des Rettungsdienstes kann in der Regel keine abschließende Beurteilung Ihrer Symptome erstellt werden.</w:t>
      </w:r>
    </w:p>
    <w:p w:rsidR="00D80799" w:rsidRPr="001331DD" w:rsidRDefault="00D80799">
      <w:pPr>
        <w:rPr>
          <w:color w:val="000000"/>
        </w:rPr>
      </w:pPr>
    </w:p>
    <w:p w:rsidR="00D80799" w:rsidRPr="001331DD" w:rsidRDefault="00D80799" w:rsidP="00D94946">
      <w:pPr>
        <w:jc w:val="center"/>
        <w:rPr>
          <w:color w:val="000000"/>
          <w:szCs w:val="24"/>
        </w:rPr>
      </w:pPr>
      <w:r w:rsidRPr="001331DD">
        <w:rPr>
          <w:color w:val="000000"/>
          <w:szCs w:val="24"/>
        </w:rPr>
        <w:t xml:space="preserve">Sie wurden </w:t>
      </w:r>
      <w:r w:rsidRPr="001331DD">
        <w:rPr>
          <w:b/>
          <w:bCs/>
          <w:color w:val="000000"/>
          <w:szCs w:val="24"/>
        </w:rPr>
        <w:t>nicht</w:t>
      </w:r>
      <w:r w:rsidRPr="001331DD">
        <w:rPr>
          <w:color w:val="000000"/>
          <w:szCs w:val="24"/>
        </w:rPr>
        <w:t xml:space="preserve"> von einem Arzt beurteilt.</w:t>
      </w:r>
    </w:p>
    <w:p w:rsidR="00D80799" w:rsidRDefault="00D80799"/>
    <w:p w:rsidR="00D80799" w:rsidRDefault="00D80799">
      <w:r w:rsidRPr="0049189F">
        <w:t xml:space="preserve">Beim Einsatz wurden folgende Symptome festgestellt werden (siehe auch Kopie des </w:t>
      </w:r>
      <w:r>
        <w:t>Einsatzp</w:t>
      </w:r>
      <w:r w:rsidRPr="0049189F">
        <w:t>rotokolls)</w:t>
      </w:r>
      <w:r>
        <w:br/>
      </w:r>
      <w:r>
        <w:br/>
        <w:t>-</w:t>
      </w:r>
      <w:r>
        <w:br/>
        <w:t>-</w:t>
      </w:r>
      <w:r>
        <w:br/>
        <w:t>-</w:t>
      </w:r>
      <w:r>
        <w:br/>
        <w:t>-</w:t>
      </w:r>
    </w:p>
    <w:p w:rsidR="00D80799" w:rsidRDefault="00D80799"/>
    <w:p w:rsidR="00D80799" w:rsidRPr="006471C0" w:rsidRDefault="00D80799">
      <w:r w:rsidRPr="006471C0">
        <w:t>Aufgrund der Symptome können insbesondere folgende Risiken nicht ausgeschlossen werden:</w:t>
      </w:r>
    </w:p>
    <w:p w:rsidR="00D80799" w:rsidRDefault="00D80799">
      <w:r>
        <w:t>-</w:t>
      </w:r>
    </w:p>
    <w:p w:rsidR="00D80799" w:rsidRDefault="00D80799">
      <w:r>
        <w:t>-</w:t>
      </w:r>
    </w:p>
    <w:p w:rsidR="00D80799" w:rsidRDefault="00D80799">
      <w:r>
        <w:t xml:space="preserve">- </w:t>
      </w:r>
    </w:p>
    <w:p w:rsidR="00D80799" w:rsidRDefault="00D80799">
      <w:r>
        <w:t>-</w:t>
      </w:r>
    </w:p>
    <w:p w:rsidR="00D80799" w:rsidRDefault="00D80799"/>
    <w:p w:rsidR="00D80799" w:rsidRDefault="00D80799">
      <w:r w:rsidRPr="006471C0">
        <w:t>Daher empfehlen sich weitere diagnostische und ggf. therapeutische Maßnahmen durch eine</w:t>
      </w:r>
      <w:r>
        <w:t xml:space="preserve"> Ärztin/</w:t>
      </w:r>
      <w:r w:rsidRPr="006471C0">
        <w:t>eine</w:t>
      </w:r>
      <w:r>
        <w:t>n</w:t>
      </w:r>
      <w:r w:rsidRPr="006471C0">
        <w:t xml:space="preserve"> Arzt in einer weiterführenden Behandlungseinrichtung. Bei verspäteter Behandlung oder Verzögerung derselben können Risiken nicht ausgeschlossen werden.</w:t>
      </w:r>
    </w:p>
    <w:p w:rsidR="00D80799" w:rsidRPr="006471C0" w:rsidRDefault="00D80799">
      <w:r>
        <w:br/>
      </w:r>
      <w:r w:rsidRPr="006471C0">
        <w:t xml:space="preserve">Das Angebot des Transportes </w:t>
      </w:r>
      <w:r>
        <w:t>in ein</w:t>
      </w:r>
      <w:r w:rsidRPr="006471C0">
        <w:t xml:space="preserve"> Krankenhaus (bzw. eine andere weiterführende Behandlungseinrichtung</w:t>
      </w:r>
      <w:r>
        <w:t>)</w:t>
      </w:r>
      <w:r w:rsidRPr="006471C0">
        <w:t xml:space="preserve"> lehnen Sie trotz erfolgter Aufklärung </w:t>
      </w:r>
      <w:r w:rsidRPr="001331DD">
        <w:rPr>
          <w:color w:val="000000"/>
        </w:rPr>
        <w:t>über auch unbekannte</w:t>
      </w:r>
      <w:r w:rsidRPr="006471C0">
        <w:t xml:space="preserve"> Risiken und der Tatsache, dass Sie nicht von einem Arzt untersucht wurden, ab.</w:t>
      </w:r>
    </w:p>
    <w:p w:rsidR="00D80799" w:rsidRDefault="00D80799"/>
    <w:p w:rsidR="00D80799" w:rsidRDefault="00D80799">
      <w:r>
        <w:t xml:space="preserve">Bitte stellen Sie sich umgehend mit Ihren Beschwerden bei einer Ärztin/einem Arzt zur weiteren Diagnostik vor. </w:t>
      </w:r>
      <w:r w:rsidRPr="006471C0">
        <w:t xml:space="preserve">Bei Verschlechterung oder erneuten Beschwerden rufen Sie zu Ihrer Sicherheit bitte wieder den Notruf 112 </w:t>
      </w:r>
      <w:r>
        <w:t>an.</w:t>
      </w:r>
    </w:p>
    <w:p w:rsidR="00D80799" w:rsidRDefault="00D80799">
      <w:pPr>
        <w:pBdr>
          <w:bottom w:val="single" w:sz="4" w:space="1" w:color="auto"/>
        </w:pBdr>
      </w:pPr>
    </w:p>
    <w:p w:rsidR="00D80799" w:rsidRDefault="00D80799"/>
    <w:p w:rsidR="00D80799" w:rsidRDefault="00D80799">
      <w:pPr>
        <w:pStyle w:val="Textkrper"/>
        <w:rPr>
          <w:sz w:val="24"/>
          <w:szCs w:val="20"/>
        </w:rPr>
      </w:pPr>
    </w:p>
    <w:p w:rsidR="00D80799" w:rsidRDefault="00D80799">
      <w:pPr>
        <w:pStyle w:val="Textkrper"/>
        <w:rPr>
          <w:sz w:val="24"/>
          <w:szCs w:val="20"/>
        </w:rPr>
      </w:pPr>
    </w:p>
    <w:p w:rsidR="00D80799" w:rsidRDefault="00D80799">
      <w:pPr>
        <w:pStyle w:val="Textkrper"/>
        <w:rPr>
          <w:sz w:val="24"/>
          <w:szCs w:val="20"/>
        </w:rPr>
      </w:pPr>
    </w:p>
    <w:p w:rsidR="00D80799" w:rsidRDefault="00D80799">
      <w:pPr>
        <w:pStyle w:val="Textkrper"/>
        <w:rPr>
          <w:sz w:val="24"/>
          <w:szCs w:val="20"/>
        </w:rPr>
      </w:pPr>
    </w:p>
    <w:p w:rsidR="00D80799" w:rsidRPr="009123FC" w:rsidRDefault="00D80799">
      <w:pPr>
        <w:pStyle w:val="Textkrper"/>
        <w:rPr>
          <w:sz w:val="24"/>
          <w:szCs w:val="20"/>
        </w:rPr>
      </w:pPr>
      <w:r w:rsidRPr="009123FC">
        <w:rPr>
          <w:sz w:val="24"/>
          <w:szCs w:val="20"/>
        </w:rPr>
        <w:lastRenderedPageBreak/>
        <w:t>Mit Leistung der Unterschrift bestätigt die Patientin/der Patient, dass sie/er trotz vorgenannter Aufklärung die Mitfahrt in eine weiterführende Behandlungseinrichtung unter Inkaufnahme ggf. unbekannter Risiken verweigert.</w:t>
      </w:r>
    </w:p>
    <w:p w:rsidR="00D80799" w:rsidRDefault="00D80799"/>
    <w:p w:rsidR="00D80799" w:rsidRDefault="00D80799"/>
    <w:p w:rsidR="00D80799" w:rsidRDefault="00D80799"/>
    <w:p w:rsidR="00D80799" w:rsidRPr="001331DD" w:rsidRDefault="00D80799">
      <w:pPr>
        <w:rPr>
          <w:color w:val="000000"/>
        </w:rPr>
      </w:pPr>
      <w:r w:rsidRPr="001331DD">
        <w:rPr>
          <w:color w:val="000000"/>
        </w:rPr>
        <w:t>Ort/Datum/Uhrzeit:</w:t>
      </w:r>
    </w:p>
    <w:p w:rsidR="00D80799" w:rsidRDefault="00D80799"/>
    <w:p w:rsidR="00D80799" w:rsidRDefault="00D80799"/>
    <w:p w:rsidR="00D80799" w:rsidRPr="006D36EE" w:rsidRDefault="00D80799">
      <w:pPr>
        <w:tabs>
          <w:tab w:val="left" w:pos="4820"/>
        </w:tabs>
      </w:pPr>
      <w:r>
        <w:t>____________________________</w:t>
      </w:r>
      <w:r>
        <w:br/>
      </w:r>
      <w:r w:rsidRPr="001331DD">
        <w:rPr>
          <w:color w:val="000000"/>
        </w:rPr>
        <w:t>Patient/in bzw. Bevollmächtigte/r</w:t>
      </w:r>
      <w:r w:rsidRPr="001331DD">
        <w:rPr>
          <w:color w:val="000000"/>
        </w:rPr>
        <w:tab/>
      </w:r>
    </w:p>
    <w:p w:rsidR="00D80799" w:rsidRDefault="00D80799">
      <w:pPr>
        <w:tabs>
          <w:tab w:val="left" w:pos="4820"/>
        </w:tabs>
      </w:pPr>
    </w:p>
    <w:p w:rsidR="00D80799" w:rsidRDefault="00D80799">
      <w:pPr>
        <w:tabs>
          <w:tab w:val="left" w:pos="4820"/>
        </w:tabs>
      </w:pPr>
    </w:p>
    <w:p w:rsidR="00D80799" w:rsidRDefault="00D80799">
      <w:pPr>
        <w:tabs>
          <w:tab w:val="left" w:pos="4820"/>
        </w:tabs>
      </w:pPr>
      <w:r w:rsidRPr="006D36EE">
        <w:t>Zeugen (Name/Unterschrift):</w:t>
      </w:r>
    </w:p>
    <w:p w:rsidR="00D80799" w:rsidRDefault="00D80799">
      <w:pPr>
        <w:tabs>
          <w:tab w:val="left" w:pos="4820"/>
        </w:tabs>
      </w:pPr>
    </w:p>
    <w:p w:rsidR="00D80799" w:rsidRDefault="00D80799">
      <w:pPr>
        <w:tabs>
          <w:tab w:val="left" w:pos="4820"/>
        </w:tabs>
      </w:pPr>
      <w:r>
        <w:t>___________________________         ______________________________</w:t>
      </w:r>
    </w:p>
    <w:p w:rsidR="00D80799" w:rsidRDefault="00D80799">
      <w:pPr>
        <w:tabs>
          <w:tab w:val="left" w:pos="4820"/>
        </w:tabs>
      </w:pPr>
    </w:p>
    <w:p w:rsidR="00D80799" w:rsidRDefault="00D80799">
      <w:pPr>
        <w:tabs>
          <w:tab w:val="left" w:pos="4820"/>
        </w:tabs>
      </w:pPr>
      <w:r>
        <w:t>___________________________         ______________________________</w:t>
      </w:r>
    </w:p>
    <w:p w:rsidR="00D80799" w:rsidRDefault="00D80799">
      <w:pPr>
        <w:tabs>
          <w:tab w:val="left" w:pos="4820"/>
        </w:tabs>
      </w:pPr>
    </w:p>
    <w:p w:rsidR="00D80799" w:rsidRDefault="00D80799">
      <w:pPr>
        <w:tabs>
          <w:tab w:val="left" w:pos="4820"/>
        </w:tabs>
      </w:pPr>
    </w:p>
    <w:p w:rsidR="00D80799" w:rsidRDefault="00D80799">
      <w:pPr>
        <w:tabs>
          <w:tab w:val="left" w:pos="4820"/>
        </w:tabs>
      </w:pPr>
      <w:r>
        <w:t>Anwesend waren:    _______________________________________________</w:t>
      </w:r>
      <w:r>
        <w:br/>
      </w:r>
    </w:p>
    <w:p w:rsidR="00D80799" w:rsidRDefault="00D80799">
      <w:pPr>
        <w:tabs>
          <w:tab w:val="left" w:pos="4820"/>
        </w:tabs>
      </w:pPr>
      <w:r>
        <w:t>Patient verbleibt unter Aufsicht von:   _________________________________</w:t>
      </w:r>
    </w:p>
    <w:p w:rsidR="00D80799" w:rsidRDefault="00D80799">
      <w:pPr>
        <w:tabs>
          <w:tab w:val="left" w:pos="4820"/>
        </w:tabs>
      </w:pPr>
    </w:p>
    <w:p w:rsidR="00D80799" w:rsidRDefault="00D80799">
      <w:pPr>
        <w:tabs>
          <w:tab w:val="left" w:pos="4820"/>
        </w:tabs>
      </w:pPr>
    </w:p>
    <w:p w:rsidR="00D80799" w:rsidRPr="006D36EE" w:rsidRDefault="00D80799" w:rsidP="006D36EE">
      <w:pPr>
        <w:tabs>
          <w:tab w:val="left" w:pos="4820"/>
        </w:tabs>
      </w:pPr>
      <w:r>
        <w:t xml:space="preserve">Eine </w:t>
      </w:r>
      <w:r w:rsidRPr="006D36EE">
        <w:t xml:space="preserve">Kopie des Einsatzprotokolls und </w:t>
      </w:r>
      <w:r>
        <w:t xml:space="preserve">der </w:t>
      </w:r>
      <w:r w:rsidRPr="006D36EE">
        <w:t xml:space="preserve">Durchschlag dieses Formulars </w:t>
      </w:r>
      <w:proofErr w:type="gramStart"/>
      <w:r w:rsidRPr="006D36EE">
        <w:t>wurde</w:t>
      </w:r>
      <w:proofErr w:type="gramEnd"/>
      <w:r w:rsidRPr="006D36EE">
        <w:t xml:space="preserve"> der Patientin/dem Patienten ausgehändigt</w:t>
      </w:r>
      <w:r>
        <w:t>.</w:t>
      </w:r>
    </w:p>
    <w:p w:rsidR="00D80799" w:rsidRDefault="00D80799">
      <w:pPr>
        <w:tabs>
          <w:tab w:val="left" w:pos="4820"/>
        </w:tabs>
      </w:pPr>
    </w:p>
    <w:p w:rsidR="00D80799" w:rsidRDefault="00D80799">
      <w:pPr>
        <w:tabs>
          <w:tab w:val="left" w:pos="4820"/>
        </w:tabs>
      </w:pPr>
    </w:p>
    <w:p w:rsidR="00D80799" w:rsidRDefault="00D80799">
      <w:pPr>
        <w:tabs>
          <w:tab w:val="left" w:pos="4820"/>
        </w:tabs>
      </w:pPr>
    </w:p>
    <w:p w:rsidR="00D80799" w:rsidRPr="006D36EE" w:rsidRDefault="00D80799" w:rsidP="006D36EE">
      <w:pPr>
        <w:tabs>
          <w:tab w:val="left" w:pos="4820"/>
        </w:tabs>
        <w:rPr>
          <w:color w:val="000000"/>
        </w:rPr>
      </w:pPr>
      <w:r>
        <w:t>____________________________</w:t>
      </w:r>
      <w:r>
        <w:br/>
      </w:r>
      <w:r w:rsidRPr="006D36EE">
        <w:rPr>
          <w:color w:val="000000"/>
        </w:rPr>
        <w:t>Rettungsfachpersonal</w:t>
      </w:r>
    </w:p>
    <w:p w:rsidR="00D80799" w:rsidRDefault="00D80799" w:rsidP="00B1489F">
      <w:pPr>
        <w:pBdr>
          <w:bottom w:val="single" w:sz="4" w:space="1" w:color="auto"/>
        </w:pBdr>
        <w:tabs>
          <w:tab w:val="left" w:pos="4820"/>
        </w:tabs>
      </w:pPr>
    </w:p>
    <w:p w:rsidR="00D80799" w:rsidRDefault="00D80799">
      <w:pPr>
        <w:tabs>
          <w:tab w:val="left" w:pos="4820"/>
        </w:tabs>
      </w:pPr>
    </w:p>
    <w:p w:rsidR="00D80799" w:rsidRDefault="00D80799">
      <w:pPr>
        <w:tabs>
          <w:tab w:val="left" w:pos="4820"/>
        </w:tabs>
      </w:pPr>
    </w:p>
    <w:p w:rsidR="00D80799" w:rsidRDefault="00D80799">
      <w:pPr>
        <w:tabs>
          <w:tab w:val="left" w:pos="4820"/>
        </w:tabs>
      </w:pPr>
      <w:r>
        <w:t>Hinweise</w:t>
      </w:r>
    </w:p>
    <w:p w:rsidR="00D80799" w:rsidRDefault="00D80799" w:rsidP="00782C79">
      <w:pPr>
        <w:numPr>
          <w:ilvl w:val="0"/>
          <w:numId w:val="2"/>
        </w:numPr>
        <w:tabs>
          <w:tab w:val="left" w:pos="1134"/>
        </w:tabs>
      </w:pPr>
      <w:r>
        <w:t>Schulung des Formulars notwendig</w:t>
      </w:r>
    </w:p>
    <w:p w:rsidR="00D80799" w:rsidRDefault="00D80799" w:rsidP="00782C79">
      <w:pPr>
        <w:numPr>
          <w:ilvl w:val="0"/>
          <w:numId w:val="2"/>
        </w:numPr>
        <w:tabs>
          <w:tab w:val="left" w:pos="1134"/>
        </w:tabs>
      </w:pPr>
      <w:r>
        <w:t>Formular ist Strukturierung des Gespräches, nicht nur Dokumentation</w:t>
      </w:r>
    </w:p>
    <w:p w:rsidR="00D80799" w:rsidRDefault="00D80799" w:rsidP="00782C79">
      <w:pPr>
        <w:numPr>
          <w:ilvl w:val="0"/>
          <w:numId w:val="2"/>
        </w:numPr>
        <w:tabs>
          <w:tab w:val="left" w:pos="1134"/>
        </w:tabs>
      </w:pPr>
      <w:r>
        <w:t>Möglichst viele Zeugen, möglichst nicht nur RD-Personal</w:t>
      </w:r>
    </w:p>
    <w:p w:rsidR="00D80799" w:rsidRDefault="00D80799" w:rsidP="006D36EE">
      <w:pPr>
        <w:numPr>
          <w:ilvl w:val="0"/>
          <w:numId w:val="2"/>
        </w:numPr>
        <w:tabs>
          <w:tab w:val="left" w:pos="1134"/>
        </w:tabs>
      </w:pPr>
      <w:r>
        <w:t>Idealerweise mehrsprachiges Formular, evtl. Sprachmittler</w:t>
      </w:r>
    </w:p>
    <w:p w:rsidR="00D80799" w:rsidRDefault="00D80799" w:rsidP="006D36EE">
      <w:pPr>
        <w:numPr>
          <w:ilvl w:val="0"/>
          <w:numId w:val="2"/>
        </w:numPr>
        <w:tabs>
          <w:tab w:val="left" w:pos="1134"/>
        </w:tabs>
      </w:pPr>
      <w:r>
        <w:t>Unterschrift des verantwortlichen Rettungsfachpersonal (</w:t>
      </w:r>
      <w:proofErr w:type="spellStart"/>
      <w:r>
        <w:t>RettAss</w:t>
      </w:r>
      <w:proofErr w:type="spellEnd"/>
      <w:r>
        <w:t>/</w:t>
      </w:r>
      <w:proofErr w:type="spellStart"/>
      <w:r>
        <w:t>NotSan</w:t>
      </w:r>
      <w:proofErr w:type="spellEnd"/>
      <w:r>
        <w:t>)</w:t>
      </w:r>
    </w:p>
    <w:p w:rsidR="00D80799" w:rsidRDefault="00D80799" w:rsidP="006D36EE">
      <w:pPr>
        <w:numPr>
          <w:ilvl w:val="0"/>
          <w:numId w:val="2"/>
        </w:numPr>
        <w:tabs>
          <w:tab w:val="left" w:pos="1134"/>
        </w:tabs>
      </w:pPr>
      <w:r>
        <w:t>Kopie des Formulars muss dem Patienten ausgehändigt werden</w:t>
      </w:r>
    </w:p>
    <w:p w:rsidR="00D80799" w:rsidRDefault="00D80799">
      <w:pPr>
        <w:tabs>
          <w:tab w:val="left" w:pos="4820"/>
        </w:tabs>
      </w:pPr>
    </w:p>
    <w:p w:rsidR="00D80799" w:rsidRDefault="001610C1">
      <w:pPr>
        <w:tabs>
          <w:tab w:val="left" w:pos="4820"/>
        </w:tabs>
      </w:pPr>
      <w:r>
        <w:t>Stand 2018-4-25</w:t>
      </w:r>
      <w:bookmarkStart w:id="0" w:name="_GoBack"/>
      <w:bookmarkEnd w:id="0"/>
    </w:p>
    <w:sectPr w:rsidR="00D80799" w:rsidSect="003B346D">
      <w:headerReference w:type="default" r:id="rId8"/>
      <w:footerReference w:type="default" r:id="rId9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294" w:rsidRDefault="00D82294">
      <w:r>
        <w:separator/>
      </w:r>
    </w:p>
  </w:endnote>
  <w:endnote w:type="continuationSeparator" w:id="0">
    <w:p w:rsidR="00D82294" w:rsidRDefault="00D82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799" w:rsidRDefault="00D80799" w:rsidP="00B1489F">
    <w:pPr>
      <w:pStyle w:val="Fuzeile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294" w:rsidRDefault="00D82294">
      <w:r>
        <w:separator/>
      </w:r>
    </w:p>
  </w:footnote>
  <w:footnote w:type="continuationSeparator" w:id="0">
    <w:p w:rsidR="00D82294" w:rsidRDefault="00D822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799" w:rsidRPr="006471C0" w:rsidRDefault="00D80799" w:rsidP="006471C0">
    <w:pPr>
      <w:pStyle w:val="Kopfzeile"/>
      <w:jc w:val="right"/>
      <w:rPr>
        <w:b/>
        <w:sz w:val="22"/>
        <w:szCs w:val="24"/>
      </w:rPr>
    </w:pPr>
  </w:p>
  <w:p w:rsidR="00D80799" w:rsidRPr="006471C0" w:rsidRDefault="00D80799" w:rsidP="006471C0">
    <w:pPr>
      <w:pStyle w:val="Kopfzeile"/>
      <w:jc w:val="right"/>
      <w:rPr>
        <w:b/>
      </w:rPr>
    </w:pPr>
    <w:r w:rsidRPr="006471C0">
      <w:rPr>
        <w:b/>
      </w:rPr>
      <w:t>LOGO/Adresse Rettungsdienstträger</w:t>
    </w:r>
  </w:p>
  <w:p w:rsidR="00D80799" w:rsidRPr="006471C0" w:rsidRDefault="00D80799" w:rsidP="006471C0">
    <w:pPr>
      <w:pStyle w:val="Kopfzeile"/>
      <w:jc w:val="right"/>
      <w:rPr>
        <w:color w:val="0000FF"/>
        <w:sz w:val="22"/>
      </w:rPr>
    </w:pPr>
    <w:r w:rsidRPr="006471C0">
      <w:rPr>
        <w:b/>
      </w:rPr>
      <w:t>Kontaktmöglichkeit (Telefon/E-Mail)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65D8C"/>
    <w:multiLevelType w:val="hybridMultilevel"/>
    <w:tmpl w:val="D0F02F18"/>
    <w:lvl w:ilvl="0" w:tplc="BCFA353C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48293F"/>
    <w:multiLevelType w:val="hybridMultilevel"/>
    <w:tmpl w:val="C5F27522"/>
    <w:lvl w:ilvl="0" w:tplc="0082DCD8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946"/>
    <w:rsid w:val="00045412"/>
    <w:rsid w:val="001331DD"/>
    <w:rsid w:val="001610C1"/>
    <w:rsid w:val="001B2A2A"/>
    <w:rsid w:val="0025356B"/>
    <w:rsid w:val="00296078"/>
    <w:rsid w:val="002A2F14"/>
    <w:rsid w:val="002B11C7"/>
    <w:rsid w:val="002C289F"/>
    <w:rsid w:val="002D3188"/>
    <w:rsid w:val="00367997"/>
    <w:rsid w:val="003B346D"/>
    <w:rsid w:val="003C0B65"/>
    <w:rsid w:val="004871A6"/>
    <w:rsid w:val="0049189F"/>
    <w:rsid w:val="004B35C0"/>
    <w:rsid w:val="004E396A"/>
    <w:rsid w:val="00511A51"/>
    <w:rsid w:val="0057751D"/>
    <w:rsid w:val="006471C0"/>
    <w:rsid w:val="00670B97"/>
    <w:rsid w:val="0067267A"/>
    <w:rsid w:val="006D36EE"/>
    <w:rsid w:val="00782C79"/>
    <w:rsid w:val="00793BD6"/>
    <w:rsid w:val="008255ED"/>
    <w:rsid w:val="0088607D"/>
    <w:rsid w:val="00893726"/>
    <w:rsid w:val="008E6456"/>
    <w:rsid w:val="009123FC"/>
    <w:rsid w:val="00926341"/>
    <w:rsid w:val="00930BF6"/>
    <w:rsid w:val="00952704"/>
    <w:rsid w:val="0096010B"/>
    <w:rsid w:val="009666BF"/>
    <w:rsid w:val="00973804"/>
    <w:rsid w:val="00984E13"/>
    <w:rsid w:val="00992711"/>
    <w:rsid w:val="009A7493"/>
    <w:rsid w:val="00A21E20"/>
    <w:rsid w:val="00A617A1"/>
    <w:rsid w:val="00A77736"/>
    <w:rsid w:val="00AC5D2E"/>
    <w:rsid w:val="00AD5A84"/>
    <w:rsid w:val="00B1489F"/>
    <w:rsid w:val="00B34372"/>
    <w:rsid w:val="00B60651"/>
    <w:rsid w:val="00C30798"/>
    <w:rsid w:val="00C5499B"/>
    <w:rsid w:val="00CE3C2B"/>
    <w:rsid w:val="00D80799"/>
    <w:rsid w:val="00D82294"/>
    <w:rsid w:val="00D86744"/>
    <w:rsid w:val="00D94946"/>
    <w:rsid w:val="00DB5BA7"/>
    <w:rsid w:val="00DF6179"/>
    <w:rsid w:val="00EA6C79"/>
    <w:rsid w:val="00EF5985"/>
    <w:rsid w:val="00F252AF"/>
    <w:rsid w:val="00F87181"/>
    <w:rsid w:val="00F9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B346D"/>
    <w:rPr>
      <w:rFonts w:ascii="Arial" w:hAnsi="Arial"/>
      <w:sz w:val="24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link w:val="TitelZchn"/>
    <w:uiPriority w:val="99"/>
    <w:qFormat/>
    <w:rsid w:val="003B346D"/>
    <w:pPr>
      <w:jc w:val="center"/>
    </w:pPr>
    <w:rPr>
      <w:b/>
      <w:bCs/>
      <w:sz w:val="28"/>
    </w:rPr>
  </w:style>
  <w:style w:type="character" w:customStyle="1" w:styleId="TitelZchn">
    <w:name w:val="Titel Zchn"/>
    <w:basedOn w:val="Absatz-Standardschriftart"/>
    <w:link w:val="Titel"/>
    <w:uiPriority w:val="10"/>
    <w:rsid w:val="00FE6290"/>
    <w:rPr>
      <w:rFonts w:asciiTheme="majorHAnsi" w:eastAsiaTheme="majorEastAsia" w:hAnsiTheme="majorHAnsi" w:cstheme="majorBidi"/>
      <w:b/>
      <w:bCs/>
      <w:kern w:val="28"/>
      <w:sz w:val="32"/>
      <w:szCs w:val="32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3B346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6290"/>
    <w:rPr>
      <w:sz w:val="0"/>
      <w:szCs w:val="0"/>
      <w:lang w:val="de-DE" w:eastAsia="de-DE"/>
    </w:rPr>
  </w:style>
  <w:style w:type="paragraph" w:styleId="Textkrper">
    <w:name w:val="Body Text"/>
    <w:basedOn w:val="Standard"/>
    <w:link w:val="TextkrperZchn"/>
    <w:uiPriority w:val="99"/>
    <w:rsid w:val="003B346D"/>
    <w:rPr>
      <w:sz w:val="22"/>
      <w:szCs w:val="2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FE6290"/>
    <w:rPr>
      <w:rFonts w:ascii="Arial" w:hAnsi="Arial"/>
      <w:sz w:val="24"/>
      <w:szCs w:val="20"/>
      <w:lang w:val="de-DE" w:eastAsia="de-DE"/>
    </w:rPr>
  </w:style>
  <w:style w:type="paragraph" w:styleId="Kopfzeile">
    <w:name w:val="header"/>
    <w:basedOn w:val="Standard"/>
    <w:link w:val="KopfzeileZchn"/>
    <w:uiPriority w:val="99"/>
    <w:rsid w:val="003B346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FE6290"/>
    <w:rPr>
      <w:rFonts w:ascii="Arial" w:hAnsi="Arial"/>
      <w:sz w:val="24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rsid w:val="003B346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FE6290"/>
    <w:rPr>
      <w:rFonts w:ascii="Arial" w:hAnsi="Arial"/>
      <w:sz w:val="24"/>
      <w:szCs w:val="20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B346D"/>
    <w:rPr>
      <w:rFonts w:ascii="Arial" w:hAnsi="Arial"/>
      <w:sz w:val="24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link w:val="TitelZchn"/>
    <w:uiPriority w:val="99"/>
    <w:qFormat/>
    <w:rsid w:val="003B346D"/>
    <w:pPr>
      <w:jc w:val="center"/>
    </w:pPr>
    <w:rPr>
      <w:b/>
      <w:bCs/>
      <w:sz w:val="28"/>
    </w:rPr>
  </w:style>
  <w:style w:type="character" w:customStyle="1" w:styleId="TitelZchn">
    <w:name w:val="Titel Zchn"/>
    <w:basedOn w:val="Absatz-Standardschriftart"/>
    <w:link w:val="Titel"/>
    <w:uiPriority w:val="10"/>
    <w:rsid w:val="00FE6290"/>
    <w:rPr>
      <w:rFonts w:asciiTheme="majorHAnsi" w:eastAsiaTheme="majorEastAsia" w:hAnsiTheme="majorHAnsi" w:cstheme="majorBidi"/>
      <w:b/>
      <w:bCs/>
      <w:kern w:val="28"/>
      <w:sz w:val="32"/>
      <w:szCs w:val="32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3B346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6290"/>
    <w:rPr>
      <w:sz w:val="0"/>
      <w:szCs w:val="0"/>
      <w:lang w:val="de-DE" w:eastAsia="de-DE"/>
    </w:rPr>
  </w:style>
  <w:style w:type="paragraph" w:styleId="Textkrper">
    <w:name w:val="Body Text"/>
    <w:basedOn w:val="Standard"/>
    <w:link w:val="TextkrperZchn"/>
    <w:uiPriority w:val="99"/>
    <w:rsid w:val="003B346D"/>
    <w:rPr>
      <w:sz w:val="22"/>
      <w:szCs w:val="2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FE6290"/>
    <w:rPr>
      <w:rFonts w:ascii="Arial" w:hAnsi="Arial"/>
      <w:sz w:val="24"/>
      <w:szCs w:val="20"/>
      <w:lang w:val="de-DE" w:eastAsia="de-DE"/>
    </w:rPr>
  </w:style>
  <w:style w:type="paragraph" w:styleId="Kopfzeile">
    <w:name w:val="header"/>
    <w:basedOn w:val="Standard"/>
    <w:link w:val="KopfzeileZchn"/>
    <w:uiPriority w:val="99"/>
    <w:rsid w:val="003B346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FE6290"/>
    <w:rPr>
      <w:rFonts w:ascii="Arial" w:hAnsi="Arial"/>
      <w:sz w:val="24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rsid w:val="003B346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FE6290"/>
    <w:rPr>
      <w:rFonts w:ascii="Arial" w:hAnsi="Arial"/>
      <w:sz w:val="24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2290</Characters>
  <Application>Microsoft Office Word</Application>
  <DocSecurity>0</DocSecurity>
  <Lines>19</Lines>
  <Paragraphs>5</Paragraphs>
  <ScaleCrop>false</ScaleCrop>
  <Company>Kliniken des Main-Taunus-Kreises</Company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Aufklärungsbogen „Mitfahrtverweigerung“</dc:title>
  <dc:creator>jblau</dc:creator>
  <cp:lastModifiedBy>Krakowka, Bernhard</cp:lastModifiedBy>
  <cp:revision>3</cp:revision>
  <cp:lastPrinted>2009-03-11T17:33:00Z</cp:lastPrinted>
  <dcterms:created xsi:type="dcterms:W3CDTF">2018-04-27T13:11:00Z</dcterms:created>
  <dcterms:modified xsi:type="dcterms:W3CDTF">2018-04-27T13:14:00Z</dcterms:modified>
</cp:coreProperties>
</file>